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E4CAF" w14:textId="2AEDCA26" w:rsidR="008E3C33" w:rsidRPr="00631897" w:rsidRDefault="00EE0ED6">
      <w:pPr>
        <w:rPr>
          <w:rFonts w:ascii="Lidl Font Pro" w:hAnsi="Lidl Font Pro"/>
        </w:rPr>
      </w:pPr>
      <w:r w:rsidRPr="00780AE1">
        <w:rPr>
          <w:rFonts w:ascii="Lidl Font Pro" w:hAnsi="Lidl Font Pro"/>
        </w:rPr>
        <w:t>Από</w:t>
      </w:r>
      <w:r w:rsidRPr="00631897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631897">
        <w:rPr>
          <w:rFonts w:ascii="Lidl Font Pro" w:hAnsi="Lidl Font Pro"/>
        </w:rPr>
        <w:t xml:space="preserve"> </w:t>
      </w:r>
      <w:r w:rsidR="001E5CDB" w:rsidRPr="00631897">
        <w:rPr>
          <w:rFonts w:ascii="Lidl Font Pro" w:hAnsi="Lidl Font Pro"/>
        </w:rPr>
        <w:t>–</w:t>
      </w:r>
      <w:r w:rsidRPr="00631897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49401BEE" w14:textId="3DBD0540" w:rsidR="001E5CDB" w:rsidRPr="008D6E80" w:rsidRDefault="008D6E80">
      <w:pPr>
        <w:rPr>
          <w:rFonts w:ascii="Lidl Font Pro" w:hAnsi="Lidl Font Pro"/>
        </w:rPr>
      </w:pPr>
      <w:r w:rsidRPr="008D6E80">
        <w:rPr>
          <w:rStyle w:val="ui-provider"/>
          <w:rFonts w:ascii="Lidl Font Pro" w:hAnsi="Lidl Font Pro"/>
        </w:rPr>
        <w:t>Σίσσυ Παπαδοπούλου</w:t>
      </w:r>
      <w:r>
        <w:rPr>
          <w:rStyle w:val="ui-provider"/>
          <w:rFonts w:ascii="Lidl Font Pro" w:hAnsi="Lidl Font Pro"/>
        </w:rPr>
        <w:t xml:space="preserve">, </w:t>
      </w:r>
      <w:r w:rsidRPr="008D6E80">
        <w:rPr>
          <w:rStyle w:val="ui-provider"/>
          <w:rFonts w:ascii="Lidl Font Pro" w:hAnsi="Lidl Font Pro"/>
        </w:rPr>
        <w:t>Τμήμα Επικοινωνίας UNICEF</w:t>
      </w:r>
      <w:r w:rsidR="00A636A8">
        <w:rPr>
          <w:rStyle w:val="ui-provider"/>
          <w:rFonts w:ascii="Lidl Font Pro" w:hAnsi="Lidl Font Pro"/>
        </w:rPr>
        <w:t xml:space="preserve"> | </w:t>
      </w:r>
      <w:r w:rsidRPr="008D6E80">
        <w:rPr>
          <w:rStyle w:val="ui-provider"/>
          <w:rFonts w:ascii="Lidl Font Pro" w:hAnsi="Lidl Font Pro"/>
        </w:rPr>
        <w:t>Άντα Αγγελάκη</w:t>
      </w:r>
      <w:r>
        <w:rPr>
          <w:rStyle w:val="ui-provider"/>
          <w:rFonts w:ascii="Lidl Font Pro" w:hAnsi="Lidl Font Pro"/>
        </w:rPr>
        <w:t xml:space="preserve">, </w:t>
      </w:r>
      <w:r w:rsidRPr="008D6E80">
        <w:rPr>
          <w:rStyle w:val="ui-provider"/>
          <w:rFonts w:ascii="Lidl Font Pro" w:hAnsi="Lidl Font Pro"/>
        </w:rPr>
        <w:t>Ειδική σε θέματα Παιδικής Προστασίας UNICEF</w:t>
      </w:r>
      <w:r w:rsidR="00A636A8">
        <w:rPr>
          <w:rStyle w:val="ui-provider"/>
          <w:rFonts w:ascii="Lidl Font Pro" w:hAnsi="Lidl Font Pro"/>
        </w:rPr>
        <w:t xml:space="preserve"> | </w:t>
      </w:r>
      <w:r w:rsidRPr="008D6E80">
        <w:rPr>
          <w:rStyle w:val="ui-provider"/>
          <w:rFonts w:ascii="Lidl Font Pro" w:hAnsi="Lidl Font Pro"/>
        </w:rPr>
        <w:t>Μαρίνα Δρυμαλίτου</w:t>
      </w:r>
      <w:r>
        <w:rPr>
          <w:rStyle w:val="ui-provider"/>
          <w:rFonts w:ascii="Lidl Font Pro" w:hAnsi="Lidl Font Pro"/>
        </w:rPr>
        <w:t xml:space="preserve">, </w:t>
      </w:r>
      <w:r w:rsidR="00A636A8" w:rsidRPr="00A636A8">
        <w:rPr>
          <w:rStyle w:val="ui-provider"/>
          <w:rFonts w:ascii="Lidl Font Pro" w:hAnsi="Lidl Font Pro"/>
        </w:rPr>
        <w:t>Σύμβουλος Εταιρικών Συνεργασιών</w:t>
      </w:r>
      <w:r w:rsidR="00A636A8">
        <w:rPr>
          <w:rStyle w:val="ui-provider"/>
          <w:rFonts w:ascii="Lidl Font Pro" w:hAnsi="Lidl Font Pro"/>
        </w:rPr>
        <w:t xml:space="preserve"> </w:t>
      </w:r>
      <w:r w:rsidRPr="008D6E80">
        <w:rPr>
          <w:rStyle w:val="ui-provider"/>
          <w:rFonts w:ascii="Lidl Font Pro" w:hAnsi="Lidl Font Pro"/>
        </w:rPr>
        <w:t>UNICEF</w:t>
      </w:r>
      <w:r w:rsidR="00A636A8">
        <w:rPr>
          <w:rStyle w:val="ui-provider"/>
          <w:rFonts w:ascii="Lidl Font Pro" w:hAnsi="Lidl Font Pro"/>
        </w:rPr>
        <w:t xml:space="preserve"> |</w:t>
      </w:r>
      <w:r w:rsidRPr="008D6E80">
        <w:rPr>
          <w:rStyle w:val="ui-provider"/>
          <w:rFonts w:ascii="Lidl Font Pro" w:hAnsi="Lidl Font Pro"/>
        </w:rPr>
        <w:t xml:space="preserve"> Άσπα Πλακαντωνάκη</w:t>
      </w:r>
      <w:r>
        <w:rPr>
          <w:rStyle w:val="ui-provider"/>
          <w:rFonts w:ascii="Lidl Font Pro" w:hAnsi="Lidl Font Pro"/>
        </w:rPr>
        <w:t xml:space="preserve">, </w:t>
      </w:r>
      <w:r w:rsidRPr="008D6E80">
        <w:rPr>
          <w:rStyle w:val="ui-provider"/>
          <w:rFonts w:ascii="Lidl Font Pro" w:hAnsi="Lidl Font Pro"/>
        </w:rPr>
        <w:t>Αναπληρώτρια Διπλωματική Εκπρόσωπος του Γραφείου της UNICEF στην Ελλάδα</w:t>
      </w:r>
      <w:r w:rsidR="00A636A8">
        <w:rPr>
          <w:rStyle w:val="ui-provider"/>
          <w:rFonts w:ascii="Lidl Font Pro" w:hAnsi="Lidl Font Pro"/>
        </w:rPr>
        <w:t xml:space="preserve"> |</w:t>
      </w:r>
      <w:r w:rsidRPr="008D6E80">
        <w:rPr>
          <w:rStyle w:val="ui-provider"/>
          <w:rFonts w:ascii="Lidl Font Pro" w:hAnsi="Lidl Font Pro"/>
        </w:rPr>
        <w:t xml:space="preserve"> Αντώνης Τσαπατάκης</w:t>
      </w:r>
      <w:r>
        <w:rPr>
          <w:rStyle w:val="ui-provider"/>
          <w:rFonts w:ascii="Lidl Font Pro" w:hAnsi="Lidl Font Pro"/>
        </w:rPr>
        <w:t xml:space="preserve">, </w:t>
      </w:r>
      <w:r w:rsidR="00A636A8">
        <w:rPr>
          <w:rStyle w:val="ui-provider"/>
          <w:rFonts w:ascii="Lidl Font Pro" w:hAnsi="Lidl Font Pro"/>
        </w:rPr>
        <w:t xml:space="preserve">Παραολυμπιονίκης, </w:t>
      </w:r>
      <w:r w:rsidRPr="008D6E80">
        <w:rPr>
          <w:rStyle w:val="ui-provider"/>
          <w:rFonts w:ascii="Lidl Font Pro" w:hAnsi="Lidl Font Pro"/>
        </w:rPr>
        <w:t>Πρεσβευτής Καλής Θελήσεως της UNICEF στην Ελλάδα και Πρεσβευτή</w:t>
      </w:r>
      <w:r w:rsidR="00A636A8">
        <w:rPr>
          <w:rStyle w:val="ui-provider"/>
          <w:rFonts w:ascii="Lidl Font Pro" w:hAnsi="Lidl Font Pro"/>
        </w:rPr>
        <w:t>ς</w:t>
      </w:r>
      <w:r w:rsidRPr="008D6E80">
        <w:rPr>
          <w:rStyle w:val="ui-provider"/>
          <w:rFonts w:ascii="Lidl Font Pro" w:hAnsi="Lidl Font Pro"/>
        </w:rPr>
        <w:t xml:space="preserve"> της Lidl Ελλάς</w:t>
      </w:r>
      <w:r w:rsidR="00A636A8">
        <w:rPr>
          <w:rStyle w:val="ui-provider"/>
          <w:rFonts w:ascii="Lidl Font Pro" w:hAnsi="Lidl Font Pro"/>
        </w:rPr>
        <w:t xml:space="preserve"> |</w:t>
      </w:r>
      <w:r w:rsidRPr="008D6E80">
        <w:rPr>
          <w:rStyle w:val="ui-provider"/>
          <w:rFonts w:ascii="Lidl Font Pro" w:hAnsi="Lidl Font Pro"/>
        </w:rPr>
        <w:t xml:space="preserve"> Μαρία Ρουκούδη, </w:t>
      </w:r>
      <w:r w:rsidR="00631897">
        <w:rPr>
          <w:rStyle w:val="ui-provider"/>
          <w:rFonts w:ascii="Lidl Font Pro" w:hAnsi="Lidl Font Pro"/>
        </w:rPr>
        <w:t>Υπεύθυνη</w:t>
      </w:r>
      <w:r w:rsidR="00631897" w:rsidRPr="00631897">
        <w:rPr>
          <w:rStyle w:val="ui-provider"/>
          <w:rFonts w:ascii="Lidl Font Pro" w:hAnsi="Lidl Font Pro"/>
        </w:rPr>
        <w:t xml:space="preserve"> Εταιρικής Υπευθυνότητας</w:t>
      </w:r>
      <w:r>
        <w:rPr>
          <w:rStyle w:val="ui-provider"/>
          <w:rFonts w:ascii="Lidl Font Pro" w:hAnsi="Lidl Font Pro"/>
        </w:rPr>
        <w:t>,</w:t>
      </w:r>
      <w:r w:rsidRPr="008D6E80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  <w:lang w:val="en-US"/>
        </w:rPr>
        <w:t>Lidl</w:t>
      </w:r>
      <w:r w:rsidRPr="008D6E80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Ελλάς</w:t>
      </w:r>
      <w:r w:rsidR="00A636A8">
        <w:rPr>
          <w:rStyle w:val="ui-provider"/>
          <w:rFonts w:ascii="Lidl Font Pro" w:hAnsi="Lidl Font Pro"/>
        </w:rPr>
        <w:t xml:space="preserve"> | </w:t>
      </w:r>
      <w:r w:rsidRPr="008D6E80">
        <w:rPr>
          <w:rStyle w:val="ui-provider"/>
          <w:rFonts w:ascii="Lidl Font Pro" w:hAnsi="Lidl Font Pro"/>
        </w:rPr>
        <w:t>Βασιλική Αδαμίδο</w:t>
      </w:r>
      <w:r>
        <w:rPr>
          <w:rStyle w:val="ui-provider"/>
          <w:rFonts w:ascii="Lidl Font Pro" w:hAnsi="Lidl Font Pro"/>
        </w:rPr>
        <w:t xml:space="preserve">υ, Διευθύντρια Επικοινωνίας και Εταιρικής Υπευθυνότητας, </w:t>
      </w:r>
      <w:r>
        <w:rPr>
          <w:rStyle w:val="ui-provider"/>
          <w:rFonts w:ascii="Lidl Font Pro" w:hAnsi="Lidl Font Pro"/>
          <w:lang w:val="en-US"/>
        </w:rPr>
        <w:t>Lidl</w:t>
      </w:r>
      <w:r w:rsidRPr="008D6E80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Ελλάς</w:t>
      </w:r>
      <w:r w:rsidR="00372E46" w:rsidRPr="008D6E80">
        <w:rPr>
          <w:rStyle w:val="ui-provider"/>
          <w:rFonts w:ascii="Lidl Font Pro" w:hAnsi="Lidl Font Pro"/>
        </w:rPr>
        <w:t xml:space="preserve"> </w:t>
      </w:r>
    </w:p>
    <w:sectPr w:rsidR="001E5CDB" w:rsidRPr="008D6E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E5CDB"/>
    <w:rsid w:val="00302E8C"/>
    <w:rsid w:val="00372E46"/>
    <w:rsid w:val="00631897"/>
    <w:rsid w:val="00780AE1"/>
    <w:rsid w:val="00837E46"/>
    <w:rsid w:val="008D6E80"/>
    <w:rsid w:val="008D72BF"/>
    <w:rsid w:val="008E3FBA"/>
    <w:rsid w:val="009A6BA5"/>
    <w:rsid w:val="00A636A8"/>
    <w:rsid w:val="00DC5FD0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STAVROS STAVRINOS (ΣΤΑΥΡΟΣ ΣΤΑΥΡΙΝΟΣ)</cp:lastModifiedBy>
  <cp:revision>14</cp:revision>
  <dcterms:created xsi:type="dcterms:W3CDTF">2023-02-07T12:39:00Z</dcterms:created>
  <dcterms:modified xsi:type="dcterms:W3CDTF">2023-05-05T08:01:00Z</dcterms:modified>
</cp:coreProperties>
</file>